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93138" w14:textId="38733A25" w:rsidR="00164DE7" w:rsidRPr="00164DE7" w:rsidRDefault="00164DE7" w:rsidP="00164DE7">
      <w:pPr>
        <w:jc w:val="center"/>
        <w:rPr>
          <w:rFonts w:ascii="Montserrat-Light" w:hAnsi="Montserrat-Light" w:cs="Montserrat-Light"/>
          <w:color w:val="7030A0"/>
          <w:sz w:val="40"/>
          <w:szCs w:val="40"/>
          <w:highlight w:val="darkBlue"/>
        </w:rPr>
      </w:pPr>
      <w:r w:rsidRPr="00164DE7">
        <w:rPr>
          <w:rFonts w:ascii="Montserrat-Light" w:hAnsi="Montserrat-Light" w:cs="Montserrat-Light"/>
          <w:color w:val="7030A0"/>
          <w:sz w:val="40"/>
          <w:szCs w:val="40"/>
        </w:rPr>
        <w:t>Call to Action Day</w:t>
      </w:r>
      <w:r>
        <w:rPr>
          <w:rFonts w:ascii="Montserrat-Light" w:hAnsi="Montserrat-Light" w:cs="Montserrat-Light"/>
          <w:color w:val="7030A0"/>
          <w:sz w:val="40"/>
          <w:szCs w:val="40"/>
        </w:rPr>
        <w:t xml:space="preserve"> Article.</w:t>
      </w:r>
    </w:p>
    <w:p w14:paraId="4FBD277F" w14:textId="77777777" w:rsidR="00164DE7" w:rsidRDefault="00164DE7">
      <w:pPr>
        <w:rPr>
          <w:rFonts w:ascii="Montserrat-Light" w:hAnsi="Montserrat-Light" w:cs="Montserrat-Light"/>
          <w:color w:val="FFFF00"/>
          <w:sz w:val="32"/>
          <w:szCs w:val="32"/>
          <w:highlight w:val="darkBlue"/>
        </w:rPr>
      </w:pPr>
    </w:p>
    <w:p w14:paraId="26A1239B" w14:textId="77777777" w:rsidR="00164DE7" w:rsidRDefault="00164DE7">
      <w:pPr>
        <w:rPr>
          <w:rFonts w:ascii="Montserrat-Light" w:hAnsi="Montserrat-Light" w:cs="Montserrat-Light"/>
          <w:color w:val="FFFF00"/>
          <w:sz w:val="32"/>
          <w:szCs w:val="32"/>
          <w:highlight w:val="darkBlue"/>
        </w:rPr>
      </w:pPr>
    </w:p>
    <w:p w14:paraId="0EDFBD70" w14:textId="77777777" w:rsidR="00164DE7" w:rsidRDefault="00164DE7">
      <w:pPr>
        <w:rPr>
          <w:rFonts w:ascii="Montserrat-Light" w:hAnsi="Montserrat-Light" w:cs="Montserrat-Light"/>
          <w:color w:val="FFFF00"/>
          <w:sz w:val="32"/>
          <w:szCs w:val="32"/>
          <w:highlight w:val="darkBlue"/>
        </w:rPr>
      </w:pPr>
    </w:p>
    <w:p w14:paraId="5DC41D13" w14:textId="77777777" w:rsidR="00A25DCA" w:rsidRPr="00F352FC" w:rsidRDefault="00F352FC">
      <w:pPr>
        <w:rPr>
          <w:rFonts w:ascii="Montserrat-Light" w:hAnsi="Montserrat-Light" w:cs="Montserrat-Light"/>
          <w:color w:val="FFFF00"/>
          <w:sz w:val="32"/>
          <w:szCs w:val="32"/>
        </w:rPr>
      </w:pPr>
      <w:r w:rsidRPr="00F352FC">
        <w:rPr>
          <w:rFonts w:ascii="Montserrat-Light" w:hAnsi="Montserrat-Light" w:cs="Montserrat-Light"/>
          <w:color w:val="FFFF00"/>
          <w:sz w:val="32"/>
          <w:szCs w:val="32"/>
          <w:highlight w:val="darkBlue"/>
        </w:rPr>
        <w:t>What to write about</w:t>
      </w:r>
    </w:p>
    <w:p w14:paraId="479C4D80" w14:textId="77777777" w:rsidR="00F352FC" w:rsidRPr="00A25DCA" w:rsidRDefault="00F352FC" w:rsidP="00F352FC">
      <w:pPr>
        <w:rPr>
          <w:rFonts w:ascii="Montserrat-Light" w:hAnsi="Montserrat-Light" w:cs="Montserrat-Light"/>
          <w:color w:val="FF0000"/>
        </w:rPr>
      </w:pPr>
      <w:r w:rsidRPr="00A25DCA">
        <w:rPr>
          <w:color w:val="FF0000"/>
        </w:rPr>
        <w:t>Write an article about (</w:t>
      </w:r>
      <w:r w:rsidRPr="00A25DCA">
        <w:rPr>
          <w:rFonts w:ascii="Montserrat-Light" w:hAnsi="Montserrat-Light" w:cs="Montserrat-Light"/>
          <w:color w:val="FF0000"/>
        </w:rPr>
        <w:t>Call to Action Day)</w:t>
      </w:r>
      <w:r>
        <w:rPr>
          <w:rFonts w:ascii="Montserrat-Light" w:hAnsi="Montserrat-Light" w:cs="Montserrat-Light"/>
          <w:color w:val="FF0000"/>
        </w:rPr>
        <w:t xml:space="preserve"> and</w:t>
      </w:r>
      <w:r w:rsidRPr="00A25DCA">
        <w:rPr>
          <w:rFonts w:ascii="Montserrat-Light" w:hAnsi="Montserrat-Light" w:cs="Montserrat-Light"/>
          <w:color w:val="FF0000"/>
        </w:rPr>
        <w:t xml:space="preserve"> </w:t>
      </w:r>
      <w:r w:rsidRPr="00F352FC">
        <w:rPr>
          <w:rFonts w:ascii="Montserrat-Light" w:hAnsi="Montserrat-Light" w:cs="Montserrat-Light"/>
          <w:color w:val="FF0000"/>
          <w:sz w:val="28"/>
          <w:szCs w:val="28"/>
        </w:rPr>
        <w:t>Second Harvest Food Bank</w:t>
      </w:r>
      <w:r w:rsidR="00FC6C52">
        <w:rPr>
          <w:rFonts w:ascii="Montserrat-Light" w:hAnsi="Montserrat-Light" w:cs="Montserrat-Light"/>
          <w:color w:val="FF0000"/>
          <w:sz w:val="28"/>
          <w:szCs w:val="28"/>
        </w:rPr>
        <w:t>.</w:t>
      </w:r>
    </w:p>
    <w:p w14:paraId="5255FB0B" w14:textId="77777777" w:rsidR="00A25DCA" w:rsidRDefault="00A25DCA" w:rsidP="00F352FC">
      <w:pPr>
        <w:rPr>
          <w:rFonts w:ascii="Montserrat-Light" w:hAnsi="Montserrat-Light" w:cs="Montserrat-Light"/>
          <w:color w:val="000000" w:themeColor="text1"/>
          <w:sz w:val="28"/>
          <w:szCs w:val="28"/>
        </w:rPr>
      </w:pPr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Write an article about </w:t>
      </w:r>
      <w:r w:rsidR="00F352FC">
        <w:rPr>
          <w:rFonts w:ascii="Montserrat-Light" w:hAnsi="Montserrat-Light" w:cs="Montserrat-Light"/>
          <w:color w:val="000000" w:themeColor="text1"/>
          <w:sz w:val="30"/>
          <w:szCs w:val="30"/>
        </w:rPr>
        <w:t>how NDNU</w:t>
      </w:r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students</w:t>
      </w:r>
      <w:r w:rsidR="00F352FC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helped </w:t>
      </w:r>
      <w:r w:rsidRPr="00F352FC">
        <w:rPr>
          <w:rFonts w:ascii="Montserrat-Light" w:hAnsi="Montserrat-Light" w:cs="Montserrat-Light"/>
          <w:color w:val="000000" w:themeColor="text1"/>
          <w:sz w:val="28"/>
          <w:szCs w:val="28"/>
        </w:rPr>
        <w:t>Second Harvest Food Bank in San Carlos</w:t>
      </w:r>
      <w:r w:rsidR="00F352FC">
        <w:rPr>
          <w:rFonts w:ascii="Montserrat-Light" w:hAnsi="Montserrat-Light" w:cs="Montserrat-Light"/>
          <w:color w:val="000000" w:themeColor="text1"/>
          <w:sz w:val="28"/>
          <w:szCs w:val="28"/>
        </w:rPr>
        <w:t xml:space="preserve"> </w:t>
      </w:r>
      <w:r w:rsidR="00F352FC" w:rsidRPr="00F352FC">
        <w:rPr>
          <w:rFonts w:ascii="Montserrat-Light" w:hAnsi="Montserrat-Light" w:cs="Montserrat-Light"/>
          <w:color w:val="000000" w:themeColor="text1"/>
          <w:sz w:val="28"/>
          <w:szCs w:val="28"/>
        </w:rPr>
        <w:t xml:space="preserve">in </w:t>
      </w:r>
      <w:r w:rsidR="00F352FC" w:rsidRPr="00F352FC">
        <w:rPr>
          <w:rFonts w:ascii="Montserrat-Light" w:hAnsi="Montserrat-Light" w:cs="Montserrat-Light"/>
          <w:color w:val="000000" w:themeColor="text1"/>
        </w:rPr>
        <w:t>Call to Action Day.</w:t>
      </w:r>
      <w:r w:rsidR="00F352FC" w:rsidRPr="00F352FC">
        <w:rPr>
          <w:rFonts w:ascii="Montserrat-Light" w:hAnsi="Montserrat-Light" w:cs="Montserrat-Light"/>
          <w:color w:val="000000" w:themeColor="text1"/>
          <w:sz w:val="28"/>
          <w:szCs w:val="28"/>
        </w:rPr>
        <w:t xml:space="preserve"> </w:t>
      </w:r>
      <w:r w:rsidR="00F352FC">
        <w:rPr>
          <w:rFonts w:ascii="Montserrat-Light" w:hAnsi="Montserrat-Light" w:cs="Montserrat-Light"/>
          <w:color w:val="000000" w:themeColor="text1"/>
          <w:sz w:val="28"/>
          <w:szCs w:val="28"/>
        </w:rPr>
        <w:t xml:space="preserve">The volunteers were there on </w:t>
      </w:r>
      <w:r w:rsidR="00F352FC" w:rsidRPr="00F352FC">
        <w:rPr>
          <w:rFonts w:ascii="Montserrat-Light" w:hAnsi="Montserrat-Light" w:cs="Montserrat-Light"/>
          <w:color w:val="000000" w:themeColor="text1"/>
          <w:sz w:val="28"/>
          <w:szCs w:val="28"/>
        </w:rPr>
        <w:t>October 10.2017. from 8:30 – 2pm.</w:t>
      </w:r>
      <w:r w:rsidR="00F352FC">
        <w:rPr>
          <w:rFonts w:ascii="Montserrat-Light" w:hAnsi="Montserrat-Light" w:cs="Montserrat-Light"/>
          <w:color w:val="000000" w:themeColor="text1"/>
          <w:sz w:val="28"/>
          <w:szCs w:val="28"/>
        </w:rPr>
        <w:t xml:space="preserve"> Add quits from student or teachers that went there ask them about their experience. Make up names the people not real.</w:t>
      </w:r>
    </w:p>
    <w:p w14:paraId="478CC324" w14:textId="77777777" w:rsidR="00FC6C52" w:rsidRDefault="00FC6C52" w:rsidP="00FC6C52">
      <w:pPr>
        <w:rPr>
          <w:rFonts w:ascii="Montserrat-Light" w:hAnsi="Montserrat-Light" w:cs="Montserrat-Light"/>
          <w:color w:val="000000" w:themeColor="text1"/>
          <w:sz w:val="28"/>
          <w:szCs w:val="28"/>
        </w:rPr>
      </w:pPr>
      <w:r>
        <w:rPr>
          <w:rFonts w:ascii="Montserrat-Light" w:hAnsi="Montserrat-Light" w:cs="Montserrat-Light"/>
          <w:color w:val="000000" w:themeColor="text1"/>
          <w:sz w:val="28"/>
          <w:szCs w:val="28"/>
        </w:rPr>
        <w:t xml:space="preserve">Please check the website of </w:t>
      </w:r>
      <w:r w:rsidRPr="00F352FC">
        <w:rPr>
          <w:rFonts w:ascii="Montserrat-Light" w:hAnsi="Montserrat-Light" w:cs="Montserrat-Light"/>
          <w:color w:val="000000" w:themeColor="text1"/>
          <w:sz w:val="28"/>
          <w:szCs w:val="28"/>
        </w:rPr>
        <w:t>Second Harvest Food Bank</w:t>
      </w:r>
    </w:p>
    <w:p w14:paraId="7E27165D" w14:textId="77777777" w:rsidR="00FC6C52" w:rsidRDefault="00FC6C52" w:rsidP="00F352FC">
      <w:pPr>
        <w:rPr>
          <w:rFonts w:ascii="Montserrat-Light" w:hAnsi="Montserrat-Light" w:cs="Montserrat-Light"/>
          <w:color w:val="000000" w:themeColor="text1"/>
          <w:sz w:val="28"/>
          <w:szCs w:val="28"/>
        </w:rPr>
      </w:pPr>
      <w:r>
        <w:rPr>
          <w:rFonts w:ascii="Montserrat-Light" w:hAnsi="Montserrat-Light" w:cs="Montserrat-Light"/>
          <w:color w:val="000000" w:themeColor="text1"/>
          <w:sz w:val="28"/>
          <w:szCs w:val="28"/>
        </w:rPr>
        <w:t xml:space="preserve">&gt;&gt;   </w:t>
      </w:r>
      <w:r w:rsidRPr="00FC6C52">
        <w:rPr>
          <w:rFonts w:ascii="Montserrat-Light" w:hAnsi="Montserrat-Light" w:cs="Montserrat-Light"/>
          <w:color w:val="000000" w:themeColor="text1"/>
          <w:sz w:val="28"/>
          <w:szCs w:val="28"/>
        </w:rPr>
        <w:t>http://www.shfb.org</w:t>
      </w:r>
    </w:p>
    <w:p w14:paraId="3C91E944" w14:textId="77777777" w:rsidR="00F352FC" w:rsidRDefault="00F352FC" w:rsidP="00F352FC">
      <w:pPr>
        <w:rPr>
          <w:rFonts w:ascii="Montserrat-Light" w:hAnsi="Montserrat-Light" w:cs="Montserrat-Light"/>
          <w:color w:val="000000" w:themeColor="text1"/>
          <w:sz w:val="28"/>
          <w:szCs w:val="28"/>
        </w:rPr>
      </w:pPr>
    </w:p>
    <w:p w14:paraId="44AEBCBB" w14:textId="77777777" w:rsidR="00F352FC" w:rsidRDefault="00F352FC" w:rsidP="00F352FC">
      <w:pPr>
        <w:rPr>
          <w:rFonts w:ascii="Montserrat-Light" w:hAnsi="Montserrat-Light" w:cs="Montserrat-Light"/>
          <w:color w:val="FF0000"/>
        </w:rPr>
      </w:pPr>
      <w:r w:rsidRPr="00F352FC">
        <w:rPr>
          <w:rFonts w:ascii="Montserrat-Light" w:hAnsi="Montserrat-Light" w:cs="Montserrat-Light"/>
          <w:color w:val="FF0000"/>
          <w:sz w:val="28"/>
          <w:szCs w:val="28"/>
        </w:rPr>
        <w:t xml:space="preserve">What is </w:t>
      </w:r>
      <w:r w:rsidRPr="00F352FC">
        <w:rPr>
          <w:rFonts w:ascii="Montserrat-Light" w:hAnsi="Montserrat-Light" w:cs="Montserrat-Light"/>
          <w:color w:val="FF0000"/>
        </w:rPr>
        <w:t>Call to Action Day</w:t>
      </w:r>
    </w:p>
    <w:p w14:paraId="7E8B2267" w14:textId="77777777" w:rsidR="00F352FC" w:rsidRDefault="00F352FC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>Call to Action Day is Notre Dame de Namur University’s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(NDNU) annual day of </w:t>
      </w:r>
      <w:r w:rsidR="00FC6C52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service </w:t>
      </w:r>
      <w:r w:rsidR="00FC6C52"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>which</w:t>
      </w:r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more than 300 students, staff and faculty learn through community service projects rather than go to classroom lectures. </w:t>
      </w:r>
    </w:p>
    <w:p w14:paraId="3AB3CCC5" w14:textId="77777777" w:rsidR="00F352FC" w:rsidRDefault="00F352FC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This year October </w:t>
      </w:r>
      <w:proofErr w:type="gramStart"/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>10 ,</w:t>
      </w:r>
      <w:proofErr w:type="gramEnd"/>
      <w:r w:rsidRPr="00F352FC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volunteers have joined  11 different community partners in projects that include: recreational park clean-up and serving meals with local hunger relief organizations.</w:t>
      </w:r>
    </w:p>
    <w:p w14:paraId="1EC36514" w14:textId="77777777" w:rsidR="001623B3" w:rsidRDefault="001623B3" w:rsidP="001623B3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28"/>
          <w:szCs w:val="28"/>
        </w:rPr>
        <w:t>Please check the website if needed</w:t>
      </w:r>
    </w:p>
    <w:p w14:paraId="49097CFE" w14:textId="77777777" w:rsidR="001623B3" w:rsidRPr="00F352FC" w:rsidRDefault="001623B3" w:rsidP="001623B3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&gt;</w:t>
      </w:r>
      <w:proofErr w:type="gramStart"/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&gt;  </w:t>
      </w:r>
      <w:r w:rsidRPr="001623B3">
        <w:rPr>
          <w:rFonts w:ascii="Montserrat-Light" w:hAnsi="Montserrat-Light" w:cs="Montserrat-Light"/>
          <w:color w:val="000000" w:themeColor="text1"/>
          <w:sz w:val="30"/>
          <w:szCs w:val="30"/>
        </w:rPr>
        <w:t>http://www.ndnu.edu/call-to-action/</w:t>
      </w:r>
      <w:proofErr w:type="gramEnd"/>
    </w:p>
    <w:p w14:paraId="0C0CF61E" w14:textId="77777777" w:rsidR="001623B3" w:rsidRDefault="001623B3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684A8834" w14:textId="77777777" w:rsidR="00F352FC" w:rsidRDefault="00F352FC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0E5832A6" w14:textId="77777777" w:rsidR="00F352FC" w:rsidRDefault="00F352FC" w:rsidP="00F352FC">
      <w:pPr>
        <w:rPr>
          <w:rFonts w:ascii="Montserrat-Light" w:hAnsi="Montserrat-Light" w:cs="Montserrat-Light"/>
          <w:color w:val="FFFF00"/>
          <w:sz w:val="30"/>
          <w:szCs w:val="30"/>
        </w:rPr>
      </w:pPr>
      <w:r w:rsidRPr="00F352FC">
        <w:rPr>
          <w:rFonts w:ascii="Montserrat-Light" w:hAnsi="Montserrat-Light" w:cs="Montserrat-Light"/>
          <w:color w:val="FFFF00"/>
          <w:sz w:val="30"/>
          <w:szCs w:val="30"/>
          <w:highlight w:val="darkBlue"/>
        </w:rPr>
        <w:t>How to write the Article?</w:t>
      </w:r>
      <w:r w:rsidR="001623B3">
        <w:rPr>
          <w:rFonts w:ascii="Montserrat-Light" w:hAnsi="Montserrat-Light" w:cs="Montserrat-Light"/>
          <w:color w:val="FFFF00"/>
          <w:sz w:val="30"/>
          <w:szCs w:val="30"/>
        </w:rPr>
        <w:t xml:space="preserve"> </w:t>
      </w:r>
    </w:p>
    <w:p w14:paraId="689BB22A" w14:textId="77777777" w:rsidR="00A86480" w:rsidRDefault="00A86480" w:rsidP="00F352FC">
      <w:pPr>
        <w:rPr>
          <w:rFonts w:ascii="Montserrat-Light" w:hAnsi="Montserrat-Light" w:cs="Montserrat-Light"/>
          <w:color w:val="FFFF00"/>
          <w:sz w:val="30"/>
          <w:szCs w:val="30"/>
        </w:rPr>
      </w:pPr>
    </w:p>
    <w:p w14:paraId="5432BE8B" w14:textId="11C54295" w:rsidR="00164DE7" w:rsidRDefault="00A86480" w:rsidP="00A86480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 w:rsidRPr="00A86480">
        <w:rPr>
          <w:rFonts w:ascii="Montserrat-Light" w:hAnsi="Montserrat-Light" w:cs="Montserrat-Light"/>
          <w:color w:val="FF0000"/>
          <w:sz w:val="30"/>
          <w:szCs w:val="30"/>
        </w:rPr>
        <w:t xml:space="preserve">Please </w:t>
      </w:r>
      <w:proofErr w:type="spellStart"/>
      <w:r w:rsidRPr="00A86480">
        <w:rPr>
          <w:rFonts w:ascii="Montserrat-Light" w:hAnsi="Montserrat-Light" w:cs="Montserrat-Light"/>
          <w:color w:val="FF0000"/>
          <w:sz w:val="30"/>
          <w:szCs w:val="30"/>
        </w:rPr>
        <w:t>Please</w:t>
      </w:r>
      <w:proofErr w:type="spellEnd"/>
      <w:r w:rsidRPr="00A86480">
        <w:rPr>
          <w:rFonts w:ascii="Montserrat-Light" w:hAnsi="Montserrat-Light" w:cs="Montserrat-Light"/>
          <w:color w:val="FF0000"/>
          <w:sz w:val="30"/>
          <w:szCs w:val="30"/>
        </w:rPr>
        <w:t xml:space="preserve"> </w:t>
      </w:r>
      <w:proofErr w:type="spellStart"/>
      <w:r w:rsidRPr="00A86480">
        <w:rPr>
          <w:rFonts w:ascii="Montserrat-Light" w:hAnsi="Montserrat-Light" w:cs="Montserrat-Light"/>
          <w:color w:val="FF0000"/>
          <w:sz w:val="30"/>
          <w:szCs w:val="30"/>
        </w:rPr>
        <w:t>please</w:t>
      </w:r>
      <w:proofErr w:type="spellEnd"/>
      <w:r w:rsidRPr="00A86480">
        <w:rPr>
          <w:rFonts w:ascii="Montserrat-Light" w:hAnsi="Montserrat-Light" w:cs="Montserrat-Light"/>
          <w:color w:val="FF0000"/>
          <w:sz w:val="30"/>
          <w:szCs w:val="30"/>
        </w:rPr>
        <w:t xml:space="preserve"> 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fallow </w:t>
      </w:r>
      <w:r w:rsidRPr="00A86480">
        <w:rPr>
          <w:rFonts w:ascii="Montserrat-Light" w:hAnsi="Montserrat-Light" w:cs="Montserrat-Light"/>
          <w:color w:val="000000" w:themeColor="text1"/>
          <w:sz w:val="30"/>
          <w:szCs w:val="30"/>
        </w:rPr>
        <w:t>the instructors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  <w:r w:rsidR="00164DE7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carefully. I need article not 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>essay.</w:t>
      </w:r>
      <w:r w:rsidR="00164DE7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</w:p>
    <w:p w14:paraId="77F3917C" w14:textId="77777777" w:rsidR="00164DE7" w:rsidRDefault="00164DE7" w:rsidP="00A86480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380EE760" w14:textId="7F4FA1A2" w:rsidR="00A86480" w:rsidRPr="00A86480" w:rsidRDefault="00164DE7" w:rsidP="00A86480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1.write 500 words include 3 student or staff quits</w:t>
      </w:r>
    </w:p>
    <w:p w14:paraId="5A1FA114" w14:textId="2CF8CB8C" w:rsidR="00AD5B6D" w:rsidRDefault="00164DE7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2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>.</w:t>
      </w:r>
      <w:r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Must have </w:t>
      </w:r>
      <w:r w:rsidR="00AD5B6D" w:rsidRPr="00AD5B6D">
        <w:rPr>
          <w:rFonts w:ascii="Montserrat-Light" w:hAnsi="Montserrat-Light" w:cs="Montserrat-Light"/>
          <w:color w:val="000000" w:themeColor="text1"/>
          <w:sz w:val="30"/>
          <w:szCs w:val="30"/>
        </w:rPr>
        <w:t>catchy headline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for the article</w:t>
      </w:r>
    </w:p>
    <w:p w14:paraId="0A7350CA" w14:textId="6B12913B" w:rsidR="001623B3" w:rsidRDefault="00164DE7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3</w:t>
      </w:r>
      <w:r w:rsidR="001623B3">
        <w:rPr>
          <w:rFonts w:ascii="Montserrat-Light" w:hAnsi="Montserrat-Light" w:cs="Montserrat-Light"/>
          <w:color w:val="000000" w:themeColor="text1"/>
          <w:sz w:val="30"/>
          <w:szCs w:val="30"/>
        </w:rPr>
        <w:t>.The lead of the article should be 35 words only. The lead line should be forced on pint.</w:t>
      </w:r>
    </w:p>
    <w:p w14:paraId="04EF04AB" w14:textId="23774BCB" w:rsidR="00AD5B6D" w:rsidRDefault="00164DE7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4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>.</w:t>
      </w:r>
      <w:r w:rsidR="00A86480">
        <w:rPr>
          <w:rFonts w:ascii="Montserrat-Light" w:hAnsi="Montserrat-Light" w:cs="Montserrat-Light"/>
          <w:color w:val="000000" w:themeColor="text1"/>
          <w:sz w:val="30"/>
          <w:szCs w:val="30"/>
        </w:rPr>
        <w:t>All paragraphs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should be short </w:t>
      </w:r>
      <w:r w:rsidR="00A86480">
        <w:rPr>
          <w:rFonts w:ascii="Montserrat-Light" w:hAnsi="Montserrat-Light" w:cs="Montserrat-Light"/>
          <w:color w:val="000000" w:themeColor="text1"/>
          <w:sz w:val="30"/>
          <w:szCs w:val="30"/>
        </w:rPr>
        <w:t>around 4 lines no more.</w:t>
      </w:r>
    </w:p>
    <w:p w14:paraId="6092B8D6" w14:textId="612E714E" w:rsidR="00AD5B6D" w:rsidRPr="00164DE7" w:rsidRDefault="00164DE7" w:rsidP="00F352FC">
      <w:pPr>
        <w:rPr>
          <w:rFonts w:ascii="Montserrat-Light" w:hAnsi="Montserrat-Light" w:cs="Montserrat-Light"/>
          <w:color w:val="1F4E79" w:themeColor="accent1" w:themeShade="80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5</w:t>
      </w:r>
      <w:r w:rsidR="00AD5B6D">
        <w:rPr>
          <w:rFonts w:ascii="Montserrat-Light" w:hAnsi="Montserrat-Light" w:cs="Montserrat-Light"/>
          <w:color w:val="000000" w:themeColor="text1"/>
          <w:sz w:val="30"/>
          <w:szCs w:val="30"/>
        </w:rPr>
        <w:t>. Make sure you include</w:t>
      </w:r>
      <w:r w:rsidR="00A86480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</w:t>
      </w:r>
      <w:proofErr w:type="gramStart"/>
      <w:r w:rsidR="00A86480" w:rsidRPr="00A86480">
        <w:rPr>
          <w:rFonts w:ascii="Montserrat-Light" w:hAnsi="Montserrat-Light" w:cs="Montserrat-Light"/>
          <w:color w:val="FF0000"/>
          <w:sz w:val="30"/>
          <w:szCs w:val="30"/>
        </w:rPr>
        <w:t>WHO,WHY</w:t>
      </w:r>
      <w:proofErr w:type="gramEnd"/>
      <w:r w:rsidR="00A86480" w:rsidRPr="00A86480">
        <w:rPr>
          <w:rFonts w:ascii="Montserrat-Light" w:hAnsi="Montserrat-Light" w:cs="Montserrat-Light"/>
          <w:color w:val="FF0000"/>
          <w:sz w:val="30"/>
          <w:szCs w:val="30"/>
        </w:rPr>
        <w:t>,WHEN</w:t>
      </w:r>
      <w:r w:rsidR="00A86480" w:rsidRPr="00A86480">
        <w:rPr>
          <w:rFonts w:ascii="Montserrat-Light" w:hAnsi="Montserrat-Light" w:cs="Montserrat-Light"/>
          <w:color w:val="000000" w:themeColor="text1"/>
          <w:sz w:val="30"/>
          <w:szCs w:val="30"/>
        </w:rPr>
        <w:t xml:space="preserve"> and </w:t>
      </w:r>
      <w:r w:rsidR="00A86480" w:rsidRPr="00A86480">
        <w:rPr>
          <w:rFonts w:ascii="Montserrat-Light" w:hAnsi="Montserrat-Light" w:cs="Montserrat-Light"/>
          <w:color w:val="FF0000"/>
          <w:sz w:val="30"/>
          <w:szCs w:val="30"/>
        </w:rPr>
        <w:t>WHERE.</w:t>
      </w:r>
      <w:r>
        <w:rPr>
          <w:rFonts w:ascii="Montserrat-Light" w:hAnsi="Montserrat-Light" w:cs="Montserrat-Light"/>
          <w:color w:val="FF0000"/>
          <w:sz w:val="30"/>
          <w:szCs w:val="30"/>
        </w:rPr>
        <w:t xml:space="preserve"> </w:t>
      </w:r>
      <w:r w:rsidRPr="00164DE7">
        <w:rPr>
          <w:rFonts w:ascii="Montserrat-Light" w:hAnsi="Montserrat-Light" w:cs="Montserrat-Light"/>
          <w:color w:val="1F4E79" w:themeColor="accent1" w:themeShade="80"/>
          <w:sz w:val="30"/>
          <w:szCs w:val="30"/>
        </w:rPr>
        <w:t>(4Ws)</w:t>
      </w:r>
    </w:p>
    <w:p w14:paraId="1C0B4CF5" w14:textId="77777777" w:rsidR="00C049A6" w:rsidRDefault="00164DE7" w:rsidP="00C049A6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color w:val="000000" w:themeColor="text1"/>
          <w:sz w:val="30"/>
          <w:szCs w:val="30"/>
        </w:rPr>
        <w:t>6</w:t>
      </w:r>
      <w:r w:rsidR="00A86480" w:rsidRPr="00A86480">
        <w:rPr>
          <w:rFonts w:ascii="Montserrat-Light" w:hAnsi="Montserrat-Light" w:cs="Montserrat-Light"/>
          <w:color w:val="000000" w:themeColor="text1"/>
          <w:sz w:val="30"/>
          <w:szCs w:val="30"/>
        </w:rPr>
        <w:t>. No opinions such as Nice, bad, expansive.</w:t>
      </w:r>
    </w:p>
    <w:p w14:paraId="17865846" w14:textId="7894020E" w:rsidR="00C049A6" w:rsidRPr="00C049A6" w:rsidRDefault="00C049A6" w:rsidP="00C049A6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bookmarkStart w:id="0" w:name="_GoBack"/>
      <w:bookmarkEnd w:id="0"/>
      <w:r w:rsidRPr="00C049A6">
        <w:rPr>
          <w:rFonts w:ascii="Montserrat-Light" w:hAnsi="Montserrat-Light" w:cs="Montserrat-Light"/>
          <w:color w:val="FF0000"/>
          <w:sz w:val="32"/>
          <w:szCs w:val="32"/>
        </w:rPr>
        <w:lastRenderedPageBreak/>
        <w:t xml:space="preserve">This will help you writing article </w:t>
      </w:r>
    </w:p>
    <w:p w14:paraId="1266BC8C" w14:textId="468288BA" w:rsidR="00AD5B6D" w:rsidRDefault="00C049A6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  <w:r>
        <w:rPr>
          <w:rFonts w:ascii="Montserrat-Light" w:hAnsi="Montserrat-Light" w:cs="Montserrat-Light"/>
          <w:noProof/>
          <w:color w:val="000000" w:themeColor="text1"/>
          <w:sz w:val="30"/>
          <w:szCs w:val="30"/>
        </w:rPr>
        <w:drawing>
          <wp:inline distT="0" distB="0" distL="0" distR="0" wp14:anchorId="30C9F303" wp14:editId="61038938">
            <wp:extent cx="5932170" cy="6605905"/>
            <wp:effectExtent l="0" t="0" r="11430" b="0"/>
            <wp:docPr id="1" name="Picture 1" descr="../../Downloads/IMG_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Downloads/IMG_639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60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BF1A6" w14:textId="77777777" w:rsidR="001623B3" w:rsidRPr="001623B3" w:rsidRDefault="001623B3" w:rsidP="00F352FC">
      <w:pPr>
        <w:rPr>
          <w:rFonts w:ascii="Montserrat-Light" w:hAnsi="Montserrat-Light" w:cs="Montserrat-Light"/>
          <w:color w:val="000000" w:themeColor="text1"/>
          <w:sz w:val="30"/>
          <w:szCs w:val="30"/>
        </w:rPr>
      </w:pPr>
    </w:p>
    <w:p w14:paraId="045215EB" w14:textId="77777777" w:rsidR="00F352FC" w:rsidRDefault="00F352FC" w:rsidP="00F352FC">
      <w:pPr>
        <w:rPr>
          <w:color w:val="FF0000"/>
        </w:rPr>
      </w:pPr>
    </w:p>
    <w:p w14:paraId="5C1F9D14" w14:textId="77777777" w:rsidR="00F352FC" w:rsidRPr="00F352FC" w:rsidRDefault="00F352FC" w:rsidP="00F352FC">
      <w:pPr>
        <w:rPr>
          <w:rFonts w:ascii="Montserrat-Light" w:hAnsi="Montserrat-Light" w:cs="Montserrat-Light"/>
          <w:b/>
          <w:bCs/>
          <w:color w:val="FF0000"/>
          <w:sz w:val="30"/>
          <w:szCs w:val="30"/>
        </w:rPr>
      </w:pPr>
    </w:p>
    <w:p w14:paraId="43D9F7C2" w14:textId="77777777" w:rsidR="00A25DCA" w:rsidRDefault="00A25DCA" w:rsidP="00A25DCA">
      <w:pPr>
        <w:rPr>
          <w:rFonts w:ascii="Montserrat-Light" w:hAnsi="Montserrat-Light" w:cs="Montserrat-Light"/>
          <w:color w:val="535353"/>
          <w:sz w:val="30"/>
          <w:szCs w:val="30"/>
        </w:rPr>
      </w:pPr>
      <w:r>
        <w:rPr>
          <w:rFonts w:ascii="Montserrat-Light" w:hAnsi="Montserrat-Light" w:cs="Montserrat-Light"/>
          <w:color w:val="535353"/>
          <w:sz w:val="30"/>
          <w:szCs w:val="30"/>
        </w:rPr>
        <w:t xml:space="preserve"> </w:t>
      </w:r>
    </w:p>
    <w:p w14:paraId="1C02B21C" w14:textId="77777777" w:rsidR="00A25DCA" w:rsidRDefault="00A25DCA" w:rsidP="00A25DCA">
      <w:pPr>
        <w:rPr>
          <w:rFonts w:ascii="Montserrat-Light" w:hAnsi="Montserrat-Light" w:cs="Montserrat-Light"/>
          <w:color w:val="535353"/>
          <w:sz w:val="30"/>
          <w:szCs w:val="30"/>
        </w:rPr>
      </w:pPr>
    </w:p>
    <w:p w14:paraId="2E778D7A" w14:textId="77777777" w:rsidR="00A25DCA" w:rsidRPr="00E87E13" w:rsidRDefault="00A25DCA" w:rsidP="00A25DCA"/>
    <w:sectPr w:rsidR="00A25DCA" w:rsidRPr="00E87E13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ontserrat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57B"/>
    <w:rsid w:val="001623B3"/>
    <w:rsid w:val="00164DE7"/>
    <w:rsid w:val="00345056"/>
    <w:rsid w:val="0035357B"/>
    <w:rsid w:val="00A25DCA"/>
    <w:rsid w:val="00A86480"/>
    <w:rsid w:val="00A90509"/>
    <w:rsid w:val="00AD5B6D"/>
    <w:rsid w:val="00C049A6"/>
    <w:rsid w:val="00C820D9"/>
    <w:rsid w:val="00E87E13"/>
    <w:rsid w:val="00F352FC"/>
    <w:rsid w:val="00FC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A3A8A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1277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2017-10-15T02:13:00Z</dcterms:created>
  <dcterms:modified xsi:type="dcterms:W3CDTF">2017-10-15T02:13:00Z</dcterms:modified>
</cp:coreProperties>
</file>